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D7967" w14:textId="77777777" w:rsidR="000B34B6" w:rsidRPr="000B34B6" w:rsidRDefault="000B34B6" w:rsidP="000B34B6">
      <w:pPr>
        <w:jc w:val="center"/>
        <w:rPr>
          <w:b/>
          <w:bCs/>
          <w:sz w:val="28"/>
          <w:szCs w:val="28"/>
          <w:lang w:val="en-GB"/>
        </w:rPr>
      </w:pPr>
      <w:r w:rsidRPr="000B34B6">
        <w:rPr>
          <w:b/>
          <w:bCs/>
          <w:sz w:val="28"/>
          <w:szCs w:val="28"/>
          <w:lang w:val="en-GB"/>
        </w:rPr>
        <w:t>12</w:t>
      </w:r>
      <w:r w:rsidRPr="000B34B6">
        <w:rPr>
          <w:b/>
          <w:bCs/>
          <w:sz w:val="28"/>
          <w:szCs w:val="28"/>
          <w:vertAlign w:val="superscript"/>
          <w:lang w:val="en-GB"/>
        </w:rPr>
        <w:t>th</w:t>
      </w:r>
      <w:r w:rsidRPr="000B34B6">
        <w:rPr>
          <w:b/>
          <w:bCs/>
          <w:sz w:val="28"/>
          <w:szCs w:val="28"/>
          <w:lang w:val="en-GB"/>
        </w:rPr>
        <w:t xml:space="preserve"> International Festival of Theatres of Animated Forms MASKARADA [Masquerade]</w:t>
      </w:r>
      <w:r w:rsidRPr="000B34B6">
        <w:rPr>
          <w:b/>
          <w:bCs/>
          <w:sz w:val="28"/>
          <w:szCs w:val="28"/>
          <w:lang w:val="en-GB"/>
        </w:rPr>
        <w:br/>
      </w:r>
      <w:r w:rsidRPr="000B34B6">
        <w:rPr>
          <w:b/>
          <w:bCs/>
          <w:color w:val="C00000"/>
          <w:sz w:val="28"/>
          <w:szCs w:val="28"/>
          <w:lang w:val="en-GB"/>
        </w:rPr>
        <w:t>Festival theme</w:t>
      </w:r>
      <w:r w:rsidRPr="000B34B6">
        <w:rPr>
          <w:rFonts w:ascii="Calibri" w:eastAsia="Times New Roman" w:hAnsi="Calibri" w:cs="Times New Roman"/>
          <w:b/>
          <w:bCs/>
          <w:color w:val="C00000"/>
          <w:sz w:val="28"/>
          <w:szCs w:val="28"/>
          <w:lang w:val="en-GB" w:eastAsia="pl-PL"/>
        </w:rPr>
        <w:t xml:space="preserve">: </w:t>
      </w:r>
      <w:proofErr w:type="spellStart"/>
      <w:r w:rsidRPr="000B34B6">
        <w:rPr>
          <w:rFonts w:ascii="Calibri" w:eastAsia="Times New Roman" w:hAnsi="Calibri" w:cs="Times New Roman"/>
          <w:b/>
          <w:bCs/>
          <w:color w:val="C00000"/>
          <w:sz w:val="28"/>
          <w:szCs w:val="28"/>
          <w:lang w:val="en-GB" w:eastAsia="pl-PL"/>
        </w:rPr>
        <w:t>gośćINNOŚĆ</w:t>
      </w:r>
      <w:proofErr w:type="spellEnd"/>
      <w:r w:rsidRPr="000B34B6">
        <w:rPr>
          <w:rFonts w:ascii="Calibri" w:eastAsia="Times New Roman" w:hAnsi="Calibri" w:cs="Times New Roman"/>
          <w:b/>
          <w:bCs/>
          <w:color w:val="C00000"/>
          <w:sz w:val="28"/>
          <w:szCs w:val="28"/>
          <w:lang w:val="en-GB" w:eastAsia="pl-PL"/>
        </w:rPr>
        <w:t xml:space="preserve"> [Host OTHERNESS]</w:t>
      </w:r>
    </w:p>
    <w:p w14:paraId="5C9728AD" w14:textId="77777777" w:rsidR="000B34B6" w:rsidRPr="000B34B6" w:rsidRDefault="000B34B6" w:rsidP="000B34B6">
      <w:pPr>
        <w:jc w:val="center"/>
        <w:rPr>
          <w:b/>
          <w:bCs/>
          <w:sz w:val="28"/>
          <w:szCs w:val="28"/>
          <w:lang w:val="en-GB"/>
        </w:rPr>
      </w:pPr>
      <w:r w:rsidRPr="000B34B6">
        <w:rPr>
          <w:b/>
          <w:bCs/>
          <w:sz w:val="28"/>
          <w:szCs w:val="28"/>
          <w:lang w:val="en-GB"/>
        </w:rPr>
        <w:t>Rzeszów, 14</w:t>
      </w:r>
      <w:r w:rsidRPr="000B34B6">
        <w:rPr>
          <w:b/>
          <w:bCs/>
          <w:sz w:val="28"/>
          <w:szCs w:val="28"/>
          <w:vertAlign w:val="superscript"/>
          <w:lang w:val="en-GB"/>
        </w:rPr>
        <w:t>th</w:t>
      </w:r>
      <w:r w:rsidRPr="000B34B6">
        <w:rPr>
          <w:b/>
          <w:bCs/>
          <w:sz w:val="28"/>
          <w:szCs w:val="28"/>
          <w:lang w:val="en-GB"/>
        </w:rPr>
        <w:t>-18</w:t>
      </w:r>
      <w:r w:rsidRPr="000B34B6">
        <w:rPr>
          <w:b/>
          <w:bCs/>
          <w:sz w:val="28"/>
          <w:szCs w:val="28"/>
          <w:vertAlign w:val="superscript"/>
          <w:lang w:val="en-GB"/>
        </w:rPr>
        <w:t>th</w:t>
      </w:r>
      <w:r w:rsidRPr="000B34B6">
        <w:rPr>
          <w:b/>
          <w:bCs/>
          <w:sz w:val="28"/>
          <w:szCs w:val="28"/>
          <w:lang w:val="en-GB"/>
        </w:rPr>
        <w:t xml:space="preserve"> May 2022</w:t>
      </w:r>
    </w:p>
    <w:p w14:paraId="139DB007" w14:textId="34D548EF" w:rsidR="00DC289F" w:rsidRPr="001261CC" w:rsidRDefault="00DC289F">
      <w:pPr>
        <w:rPr>
          <w:lang w:val="en-GB"/>
        </w:rPr>
      </w:pPr>
    </w:p>
    <w:p w14:paraId="6D183BA5" w14:textId="11AD9A7D" w:rsidR="007458EB" w:rsidRDefault="007458EB" w:rsidP="000B34B6">
      <w:pPr>
        <w:jc w:val="center"/>
        <w:rPr>
          <w:b/>
          <w:bCs/>
          <w:sz w:val="32"/>
          <w:szCs w:val="32"/>
          <w:lang w:val="en-GB"/>
        </w:rPr>
      </w:pPr>
      <w:r w:rsidRPr="000B34B6">
        <w:rPr>
          <w:b/>
          <w:bCs/>
          <w:sz w:val="32"/>
          <w:szCs w:val="32"/>
          <w:lang w:val="en-GB"/>
        </w:rPr>
        <w:t>FESTIVAL REGULATIONS</w:t>
      </w:r>
    </w:p>
    <w:p w14:paraId="4C0C5C3D" w14:textId="77777777" w:rsidR="000B34B6" w:rsidRPr="000B34B6" w:rsidRDefault="000B34B6" w:rsidP="000B34B6">
      <w:pPr>
        <w:jc w:val="center"/>
        <w:rPr>
          <w:b/>
          <w:bCs/>
          <w:sz w:val="32"/>
          <w:szCs w:val="32"/>
          <w:lang w:val="en-GB"/>
        </w:rPr>
      </w:pPr>
    </w:p>
    <w:p w14:paraId="5843D8E9" w14:textId="3C5BEC91" w:rsidR="0048761B" w:rsidRPr="001261CC" w:rsidRDefault="0048761B" w:rsidP="0048761B">
      <w:pPr>
        <w:rPr>
          <w:b/>
          <w:bCs/>
          <w:lang w:val="en-GB"/>
        </w:rPr>
      </w:pPr>
      <w:r w:rsidRPr="001261CC">
        <w:rPr>
          <w:b/>
          <w:bCs/>
          <w:lang w:val="en-GB"/>
        </w:rPr>
        <w:t>1. FESTIVAL ORGANIZER</w:t>
      </w:r>
      <w:r w:rsidR="000B34B6">
        <w:rPr>
          <w:b/>
          <w:bCs/>
          <w:lang w:val="en-GB"/>
        </w:rPr>
        <w:t>.</w:t>
      </w:r>
    </w:p>
    <w:p w14:paraId="3DE54B65" w14:textId="77777777" w:rsidR="0048761B" w:rsidRPr="001261CC" w:rsidRDefault="0048761B" w:rsidP="0048761B">
      <w:pPr>
        <w:rPr>
          <w:lang w:val="en-GB"/>
        </w:rPr>
      </w:pPr>
      <w:r w:rsidRPr="001261CC">
        <w:rPr>
          <w:lang w:val="en-GB"/>
        </w:rPr>
        <w:t xml:space="preserve">"Maska" Theatre in Rzeszów, </w:t>
      </w:r>
    </w:p>
    <w:p w14:paraId="208A38FC" w14:textId="7C2DEEAF" w:rsidR="0048761B" w:rsidRDefault="0048761B" w:rsidP="0048761B">
      <w:r>
        <w:t xml:space="preserve">Mickiewicza 13, 35-064 </w:t>
      </w:r>
      <w:proofErr w:type="spellStart"/>
      <w:r>
        <w:t>Rzeszow</w:t>
      </w:r>
      <w:proofErr w:type="spellEnd"/>
      <w:r w:rsidR="001261CC">
        <w:t>, Poland</w:t>
      </w:r>
    </w:p>
    <w:p w14:paraId="71B8E679" w14:textId="77777777" w:rsidR="0048761B" w:rsidRPr="000B34B6" w:rsidRDefault="0048761B" w:rsidP="0048761B">
      <w:r w:rsidRPr="000B34B6">
        <w:t>tel.: +48 17 862 57 17 / fax +48 17 862 24 07, e-mail: koordynator@teatrmaska.pl</w:t>
      </w:r>
    </w:p>
    <w:p w14:paraId="5D6EA25F" w14:textId="77777777" w:rsidR="0048761B" w:rsidRPr="001261CC" w:rsidRDefault="0048761B" w:rsidP="0048761B">
      <w:pPr>
        <w:rPr>
          <w:lang w:val="en-GB"/>
        </w:rPr>
      </w:pPr>
      <w:r w:rsidRPr="001261CC">
        <w:rPr>
          <w:lang w:val="en-GB"/>
        </w:rPr>
        <w:t xml:space="preserve">The Director of the Festival is the Deputy Director for Artistic Affairs of the "Maska" Theatre in Rzeszów. </w:t>
      </w:r>
    </w:p>
    <w:p w14:paraId="196803C9" w14:textId="1FD11F54" w:rsidR="0048761B" w:rsidRPr="001261CC" w:rsidRDefault="0048761B" w:rsidP="0048761B">
      <w:pPr>
        <w:rPr>
          <w:lang w:val="en-GB"/>
        </w:rPr>
      </w:pPr>
      <w:r w:rsidRPr="001261CC">
        <w:rPr>
          <w:lang w:val="en-GB"/>
        </w:rPr>
        <w:t>The festival is financed by the Ministry of Culture and National Heritage and the Municipality of the City of Rzeszów.</w:t>
      </w:r>
    </w:p>
    <w:p w14:paraId="3031BA9E" w14:textId="2D8F58AF" w:rsidR="00E924BE" w:rsidRPr="001261CC" w:rsidRDefault="00E924BE" w:rsidP="00E924BE">
      <w:pPr>
        <w:rPr>
          <w:b/>
          <w:bCs/>
          <w:lang w:val="en-GB"/>
        </w:rPr>
      </w:pPr>
      <w:r w:rsidRPr="001261CC">
        <w:rPr>
          <w:b/>
          <w:bCs/>
          <w:lang w:val="en-GB"/>
        </w:rPr>
        <w:t>2. DEADLINE</w:t>
      </w:r>
      <w:r w:rsidR="000B34B6">
        <w:rPr>
          <w:b/>
          <w:bCs/>
          <w:lang w:val="en-GB"/>
        </w:rPr>
        <w:t>.</w:t>
      </w:r>
    </w:p>
    <w:p w14:paraId="373505A9" w14:textId="5908A983" w:rsidR="00E924BE" w:rsidRPr="001261CC" w:rsidRDefault="00E924BE" w:rsidP="00E924BE">
      <w:pPr>
        <w:rPr>
          <w:lang w:val="en-GB"/>
        </w:rPr>
      </w:pPr>
      <w:r w:rsidRPr="001261CC">
        <w:rPr>
          <w:lang w:val="en-GB"/>
        </w:rPr>
        <w:t>The 12</w:t>
      </w:r>
      <w:r w:rsidRPr="000B34B6">
        <w:rPr>
          <w:vertAlign w:val="superscript"/>
          <w:lang w:val="en-GB"/>
        </w:rPr>
        <w:t>th</w:t>
      </w:r>
      <w:r w:rsidRPr="001261CC">
        <w:rPr>
          <w:lang w:val="en-GB"/>
        </w:rPr>
        <w:t xml:space="preserve"> International Festival of Theatres of Animated Form</w:t>
      </w:r>
      <w:r w:rsidR="000B34B6">
        <w:rPr>
          <w:lang w:val="en-GB"/>
        </w:rPr>
        <w:t>s</w:t>
      </w:r>
      <w:r w:rsidRPr="001261CC">
        <w:rPr>
          <w:lang w:val="en-GB"/>
        </w:rPr>
        <w:t xml:space="preserve"> </w:t>
      </w:r>
      <w:r w:rsidR="000B34B6">
        <w:rPr>
          <w:lang w:val="en-GB"/>
        </w:rPr>
        <w:t>MASKARADA</w:t>
      </w:r>
      <w:r w:rsidRPr="001261CC">
        <w:rPr>
          <w:lang w:val="en-GB"/>
        </w:rPr>
        <w:t xml:space="preserve"> will take place from 14</w:t>
      </w:r>
      <w:r w:rsidRPr="000B34B6">
        <w:rPr>
          <w:vertAlign w:val="superscript"/>
          <w:lang w:val="en-GB"/>
        </w:rPr>
        <w:t>th</w:t>
      </w:r>
      <w:r w:rsidRPr="001261CC">
        <w:rPr>
          <w:lang w:val="en-GB"/>
        </w:rPr>
        <w:t xml:space="preserve"> to 18</w:t>
      </w:r>
      <w:r w:rsidRPr="000B34B6">
        <w:rPr>
          <w:vertAlign w:val="superscript"/>
          <w:lang w:val="en-GB"/>
        </w:rPr>
        <w:t>th</w:t>
      </w:r>
      <w:r w:rsidRPr="001261CC">
        <w:rPr>
          <w:lang w:val="en-GB"/>
        </w:rPr>
        <w:t xml:space="preserve"> May 2022. If any restrictions in organizing cultural events are introduced, the date of the Festival may be changed.</w:t>
      </w:r>
    </w:p>
    <w:p w14:paraId="279AA485" w14:textId="6F49FB87" w:rsidR="00FB4883" w:rsidRPr="001261CC" w:rsidRDefault="00FB4883" w:rsidP="00FB4883">
      <w:pPr>
        <w:rPr>
          <w:b/>
          <w:bCs/>
          <w:lang w:val="en-GB"/>
        </w:rPr>
      </w:pPr>
      <w:r w:rsidRPr="001261CC">
        <w:rPr>
          <w:b/>
          <w:bCs/>
          <w:lang w:val="en-GB"/>
        </w:rPr>
        <w:t>3. THE IDEA AND GOALS OF THE FESTIVAL</w:t>
      </w:r>
      <w:r w:rsidR="000B34B6">
        <w:rPr>
          <w:b/>
          <w:bCs/>
          <w:lang w:val="en-GB"/>
        </w:rPr>
        <w:t>.</w:t>
      </w:r>
    </w:p>
    <w:p w14:paraId="72A65A0E" w14:textId="77777777" w:rsidR="00FB4883" w:rsidRPr="001261CC" w:rsidRDefault="00FB4883" w:rsidP="00FB4883">
      <w:pPr>
        <w:rPr>
          <w:lang w:val="en-GB"/>
        </w:rPr>
      </w:pPr>
      <w:r w:rsidRPr="001261CC">
        <w:rPr>
          <w:lang w:val="en-GB"/>
        </w:rPr>
        <w:t>The main objectives of the Festival are:</w:t>
      </w:r>
    </w:p>
    <w:p w14:paraId="3E3D0012" w14:textId="6F1D0BBA" w:rsidR="00AF0116" w:rsidRPr="001261CC" w:rsidRDefault="00FB4883" w:rsidP="00AF0116">
      <w:pPr>
        <w:rPr>
          <w:lang w:val="en-GB"/>
        </w:rPr>
      </w:pPr>
      <w:r w:rsidRPr="001261CC">
        <w:rPr>
          <w:lang w:val="en-GB"/>
        </w:rPr>
        <w:t>• presentation of the most interesting performances, which are the result of creative explorations in the sphere of puppet theat</w:t>
      </w:r>
      <w:r w:rsidR="00E20E5E">
        <w:rPr>
          <w:lang w:val="en-GB"/>
        </w:rPr>
        <w:t>re</w:t>
      </w:r>
      <w:r w:rsidRPr="001261CC">
        <w:rPr>
          <w:lang w:val="en-GB"/>
        </w:rPr>
        <w:t>, broadly understood animated form and art of animation as w</w:t>
      </w:r>
      <w:r w:rsidR="00AF0116" w:rsidRPr="001261CC">
        <w:rPr>
          <w:lang w:val="en-GB"/>
        </w:rPr>
        <w:t>ell as</w:t>
      </w:r>
      <w:r w:rsidR="005A0B50" w:rsidRPr="001261CC">
        <w:rPr>
          <w:lang w:val="en-GB"/>
        </w:rPr>
        <w:t xml:space="preserve"> </w:t>
      </w:r>
      <w:r w:rsidR="00AF0116" w:rsidRPr="001261CC">
        <w:rPr>
          <w:lang w:val="en-GB"/>
        </w:rPr>
        <w:t>broadly understood theme of the festival</w:t>
      </w:r>
    </w:p>
    <w:p w14:paraId="36DFECD9" w14:textId="77777777" w:rsidR="00AF0116" w:rsidRPr="001261CC" w:rsidRDefault="00AF0116" w:rsidP="00AF0116">
      <w:pPr>
        <w:rPr>
          <w:lang w:val="en-GB"/>
        </w:rPr>
      </w:pPr>
      <w:r w:rsidRPr="001261CC">
        <w:rPr>
          <w:lang w:val="en-GB"/>
        </w:rPr>
        <w:t>• presentation of new trends in theatre for children and young people,</w:t>
      </w:r>
    </w:p>
    <w:p w14:paraId="478DFFC6" w14:textId="6114DFE3" w:rsidR="00AF0116" w:rsidRPr="001261CC" w:rsidRDefault="00AF0116" w:rsidP="00AF0116">
      <w:pPr>
        <w:rPr>
          <w:lang w:val="en-GB"/>
        </w:rPr>
      </w:pPr>
      <w:r w:rsidRPr="001261CC">
        <w:rPr>
          <w:lang w:val="en-GB"/>
        </w:rPr>
        <w:t>• creating a place for exchang</w:t>
      </w:r>
      <w:r w:rsidR="00043D00" w:rsidRPr="001261CC">
        <w:rPr>
          <w:lang w:val="en-GB"/>
        </w:rPr>
        <w:t>ing</w:t>
      </w:r>
      <w:r w:rsidRPr="001261CC">
        <w:rPr>
          <w:lang w:val="en-GB"/>
        </w:rPr>
        <w:t xml:space="preserve"> of ideas, experiences and views on the theatre of animated form between artists and the audience,</w:t>
      </w:r>
    </w:p>
    <w:p w14:paraId="2D9A1896" w14:textId="77777777" w:rsidR="00AF0116" w:rsidRPr="001261CC" w:rsidRDefault="00AF0116" w:rsidP="00AF0116">
      <w:pPr>
        <w:rPr>
          <w:lang w:val="en-GB"/>
        </w:rPr>
      </w:pPr>
      <w:r w:rsidRPr="001261CC">
        <w:rPr>
          <w:lang w:val="en-GB"/>
        </w:rPr>
        <w:t>• promotion of the "Maska" Theatre in the theatrical environment.</w:t>
      </w:r>
    </w:p>
    <w:p w14:paraId="6A228A0F" w14:textId="77777777" w:rsidR="002E40C3" w:rsidRPr="001261CC" w:rsidRDefault="002E40C3" w:rsidP="002E40C3">
      <w:pPr>
        <w:rPr>
          <w:lang w:val="en-GB"/>
        </w:rPr>
      </w:pPr>
      <w:r w:rsidRPr="001261CC">
        <w:rPr>
          <w:lang w:val="en-GB"/>
        </w:rPr>
        <w:t>The competition performances will be presented in two streams:</w:t>
      </w:r>
    </w:p>
    <w:p w14:paraId="4A17434E" w14:textId="77777777" w:rsidR="002E40C3" w:rsidRPr="001261CC" w:rsidRDefault="002E40C3" w:rsidP="002E40C3">
      <w:pPr>
        <w:rPr>
          <w:lang w:val="en-GB"/>
        </w:rPr>
      </w:pPr>
      <w:r w:rsidRPr="001261CC">
        <w:rPr>
          <w:lang w:val="en-GB"/>
        </w:rPr>
        <w:t>• mainstream,</w:t>
      </w:r>
    </w:p>
    <w:p w14:paraId="797DE9B7" w14:textId="436B6D02" w:rsidR="002E40C3" w:rsidRPr="001261CC" w:rsidRDefault="002E40C3" w:rsidP="002E40C3">
      <w:pPr>
        <w:rPr>
          <w:lang w:val="en-GB"/>
        </w:rPr>
      </w:pPr>
      <w:r w:rsidRPr="001261CC">
        <w:rPr>
          <w:lang w:val="en-GB"/>
        </w:rPr>
        <w:t>• off</w:t>
      </w:r>
      <w:r w:rsidR="00F55D76" w:rsidRPr="001261CC">
        <w:rPr>
          <w:lang w:val="en-GB"/>
        </w:rPr>
        <w:t>-</w:t>
      </w:r>
      <w:r w:rsidRPr="001261CC">
        <w:rPr>
          <w:lang w:val="en-GB"/>
        </w:rPr>
        <w:t>stream.</w:t>
      </w:r>
    </w:p>
    <w:p w14:paraId="599F8882" w14:textId="77777777" w:rsidR="00A05D74" w:rsidRPr="001261CC" w:rsidRDefault="00A05D74" w:rsidP="00A05D74">
      <w:pPr>
        <w:rPr>
          <w:lang w:val="en-GB"/>
        </w:rPr>
      </w:pPr>
      <w:r w:rsidRPr="001261CC">
        <w:rPr>
          <w:lang w:val="en-GB"/>
        </w:rPr>
        <w:t>Performances qualified to participate in the Festival may be presented in the competition as well as outside the competition, whereby:</w:t>
      </w:r>
    </w:p>
    <w:p w14:paraId="5844D438" w14:textId="77777777" w:rsidR="00A05D74" w:rsidRPr="001261CC" w:rsidRDefault="00A05D74" w:rsidP="00A05D74">
      <w:pPr>
        <w:rPr>
          <w:lang w:val="en-GB"/>
        </w:rPr>
      </w:pPr>
      <w:r w:rsidRPr="001261CC">
        <w:rPr>
          <w:lang w:val="en-GB"/>
        </w:rPr>
        <w:t>• only performances for children or young people are eligible for the competition,</w:t>
      </w:r>
    </w:p>
    <w:p w14:paraId="638E3EE2" w14:textId="508E0B64" w:rsidR="00A05D74" w:rsidRPr="001261CC" w:rsidRDefault="00A05D74" w:rsidP="00A05D74">
      <w:pPr>
        <w:rPr>
          <w:lang w:val="en-GB"/>
        </w:rPr>
      </w:pPr>
      <w:r w:rsidRPr="001261CC">
        <w:rPr>
          <w:lang w:val="en-GB"/>
        </w:rPr>
        <w:t xml:space="preserve">• the Organizer's performances are presented </w:t>
      </w:r>
      <w:r w:rsidR="004845D3" w:rsidRPr="001261CC">
        <w:rPr>
          <w:lang w:val="en-GB"/>
        </w:rPr>
        <w:t>beyond</w:t>
      </w:r>
      <w:r w:rsidRPr="001261CC">
        <w:rPr>
          <w:lang w:val="en-GB"/>
        </w:rPr>
        <w:t xml:space="preserve"> the competition.</w:t>
      </w:r>
    </w:p>
    <w:p w14:paraId="6583DD00" w14:textId="77777777" w:rsidR="00B45A68" w:rsidRPr="001261CC" w:rsidRDefault="00B45A68" w:rsidP="00B45A68">
      <w:pPr>
        <w:rPr>
          <w:lang w:val="en-GB"/>
        </w:rPr>
      </w:pPr>
      <w:r w:rsidRPr="001261CC">
        <w:rPr>
          <w:lang w:val="en-GB"/>
        </w:rPr>
        <w:t>Competition and non-competition performances will be accompanied by exhibitions, workshops, paratheatrical events and meetings with artists.</w:t>
      </w:r>
    </w:p>
    <w:p w14:paraId="360AC797" w14:textId="04434E9A" w:rsidR="004A110C" w:rsidRPr="001261CC" w:rsidRDefault="004A110C" w:rsidP="004A110C">
      <w:pPr>
        <w:rPr>
          <w:b/>
          <w:bCs/>
          <w:lang w:val="en-GB"/>
        </w:rPr>
      </w:pPr>
      <w:r w:rsidRPr="001261CC">
        <w:rPr>
          <w:b/>
          <w:bCs/>
          <w:lang w:val="en-GB"/>
        </w:rPr>
        <w:lastRenderedPageBreak/>
        <w:t>4. QUALIFICATION</w:t>
      </w:r>
      <w:r w:rsidR="000B34B6">
        <w:rPr>
          <w:b/>
          <w:bCs/>
          <w:lang w:val="en-GB"/>
        </w:rPr>
        <w:t>.</w:t>
      </w:r>
    </w:p>
    <w:p w14:paraId="157FC6BF" w14:textId="252B146E" w:rsidR="004A110C" w:rsidRPr="001261CC" w:rsidRDefault="004A110C" w:rsidP="004A110C">
      <w:pPr>
        <w:rPr>
          <w:lang w:val="en-GB"/>
        </w:rPr>
      </w:pPr>
      <w:r w:rsidRPr="001261CC">
        <w:rPr>
          <w:lang w:val="en-GB"/>
        </w:rPr>
        <w:t xml:space="preserve">The festival is an event in which professional institutional theatres can participate as well as non-institutional and students of higher drama schools. </w:t>
      </w:r>
    </w:p>
    <w:p w14:paraId="61F8516B" w14:textId="50356477" w:rsidR="004A110C" w:rsidRPr="001261CC" w:rsidRDefault="004A110C" w:rsidP="004A110C">
      <w:pPr>
        <w:rPr>
          <w:lang w:val="en-GB"/>
        </w:rPr>
      </w:pPr>
      <w:r w:rsidRPr="001261CC">
        <w:rPr>
          <w:lang w:val="en-GB"/>
        </w:rPr>
        <w:t>Theatres interested in participating in the Festival are obliged to send an application to the following address  koordynator@teatrmaska.pl containing:</w:t>
      </w:r>
    </w:p>
    <w:p w14:paraId="19981CD8" w14:textId="77777777" w:rsidR="001C51A5" w:rsidRPr="001261CC" w:rsidRDefault="001C51A5" w:rsidP="001C51A5">
      <w:pPr>
        <w:rPr>
          <w:lang w:val="en-GB"/>
        </w:rPr>
      </w:pPr>
      <w:r w:rsidRPr="001261CC">
        <w:rPr>
          <w:lang w:val="en-GB"/>
        </w:rPr>
        <w:t xml:space="preserve">• a link to the recording of the entire reported performance, </w:t>
      </w:r>
    </w:p>
    <w:p w14:paraId="7B9743DC" w14:textId="77777777" w:rsidR="001C51A5" w:rsidRPr="001261CC" w:rsidRDefault="001C51A5" w:rsidP="001C51A5">
      <w:pPr>
        <w:rPr>
          <w:lang w:val="en-GB"/>
        </w:rPr>
      </w:pPr>
      <w:r w:rsidRPr="001261CC">
        <w:rPr>
          <w:lang w:val="en-GB"/>
        </w:rPr>
        <w:t>• a completed Application Form (separately for each submitted performance),</w:t>
      </w:r>
    </w:p>
    <w:p w14:paraId="25899DE3" w14:textId="63A78A16" w:rsidR="008B41E5" w:rsidRPr="001261CC" w:rsidRDefault="008B41E5" w:rsidP="008B41E5">
      <w:pPr>
        <w:rPr>
          <w:lang w:val="en-GB"/>
        </w:rPr>
      </w:pPr>
      <w:r w:rsidRPr="001261CC">
        <w:rPr>
          <w:lang w:val="en-GB"/>
        </w:rPr>
        <w:t>• information about the performance (promotional materials, description, reviews, etc.) and the theat</w:t>
      </w:r>
      <w:r w:rsidR="00E20E5E">
        <w:rPr>
          <w:lang w:val="en-GB"/>
        </w:rPr>
        <w:t>re</w:t>
      </w:r>
      <w:bookmarkStart w:id="0" w:name="_GoBack"/>
      <w:bookmarkEnd w:id="0"/>
      <w:r w:rsidRPr="001261CC">
        <w:rPr>
          <w:lang w:val="en-GB"/>
        </w:rPr>
        <w:t xml:space="preserve">, </w:t>
      </w:r>
    </w:p>
    <w:p w14:paraId="2B7ACEF4" w14:textId="77777777" w:rsidR="008B41E5" w:rsidRPr="001261CC" w:rsidRDefault="008B41E5" w:rsidP="008B41E5">
      <w:pPr>
        <w:rPr>
          <w:lang w:val="en-GB"/>
        </w:rPr>
      </w:pPr>
      <w:r w:rsidRPr="001261CC">
        <w:rPr>
          <w:lang w:val="en-GB"/>
        </w:rPr>
        <w:t>• a minimum of 5 photographs in good print quality,</w:t>
      </w:r>
    </w:p>
    <w:p w14:paraId="2162370A" w14:textId="77777777" w:rsidR="008B41E5" w:rsidRPr="001261CC" w:rsidRDefault="008B41E5" w:rsidP="008B41E5">
      <w:pPr>
        <w:rPr>
          <w:lang w:val="en-GB"/>
        </w:rPr>
      </w:pPr>
      <w:r w:rsidRPr="001261CC">
        <w:rPr>
          <w:lang w:val="en-GB"/>
        </w:rPr>
        <w:t>• detailed technical rider,</w:t>
      </w:r>
    </w:p>
    <w:p w14:paraId="4FE650A6" w14:textId="77777777" w:rsidR="008B41E5" w:rsidRPr="001261CC" w:rsidRDefault="008B41E5" w:rsidP="008B41E5">
      <w:pPr>
        <w:rPr>
          <w:lang w:val="en-GB"/>
        </w:rPr>
      </w:pPr>
      <w:r w:rsidRPr="001261CC">
        <w:rPr>
          <w:lang w:val="en-GB"/>
        </w:rPr>
        <w:t>• hotel list.</w:t>
      </w:r>
    </w:p>
    <w:p w14:paraId="30C080A9" w14:textId="5BBE1BB0" w:rsidR="003158F0" w:rsidRPr="001261CC" w:rsidRDefault="003158F0" w:rsidP="003158F0">
      <w:pPr>
        <w:rPr>
          <w:b/>
          <w:bCs/>
          <w:lang w:val="en-GB"/>
        </w:rPr>
      </w:pPr>
      <w:r w:rsidRPr="001261CC">
        <w:rPr>
          <w:b/>
          <w:bCs/>
          <w:lang w:val="en-GB"/>
        </w:rPr>
        <w:t>Deadline for applications: 31st January 2022</w:t>
      </w:r>
    </w:p>
    <w:p w14:paraId="2CEF763D" w14:textId="033F9662" w:rsidR="00560CE4" w:rsidRPr="001261CC" w:rsidRDefault="003158F0" w:rsidP="00560CE4">
      <w:pPr>
        <w:rPr>
          <w:lang w:val="en-GB"/>
        </w:rPr>
      </w:pPr>
      <w:r w:rsidRPr="001261CC">
        <w:rPr>
          <w:lang w:val="en-GB"/>
        </w:rPr>
        <w:t>The qualification of festival performances takes place on the basis of materials sent by the teams. Theatres will be informed about the preliminary results of the qualification by 11</w:t>
      </w:r>
      <w:r w:rsidR="00F74D70" w:rsidRPr="000B34B6">
        <w:rPr>
          <w:vertAlign w:val="superscript"/>
          <w:lang w:val="en-GB"/>
        </w:rPr>
        <w:t>th</w:t>
      </w:r>
      <w:r w:rsidRPr="001261CC">
        <w:rPr>
          <w:lang w:val="en-GB"/>
        </w:rPr>
        <w:t xml:space="preserve"> March 2022.</w:t>
      </w:r>
      <w:r w:rsidR="00560CE4" w:rsidRPr="001261CC">
        <w:rPr>
          <w:lang w:val="en-GB"/>
        </w:rPr>
        <w:t xml:space="preserve"> The deadline for the final confirmation of which performances will enter the Festival program depends on the date on which the Ministry of Culture and National Heritage announces information on co-financing projects submitted to the Artistic Events for Children and Youth program. </w:t>
      </w:r>
    </w:p>
    <w:p w14:paraId="5CADD61D" w14:textId="77777777" w:rsidR="004D1476" w:rsidRPr="001261CC" w:rsidRDefault="004D1476" w:rsidP="004D1476">
      <w:pPr>
        <w:rPr>
          <w:b/>
          <w:bCs/>
          <w:lang w:val="en-GB"/>
        </w:rPr>
      </w:pPr>
      <w:r w:rsidRPr="001261CC">
        <w:rPr>
          <w:b/>
          <w:bCs/>
          <w:lang w:val="en-GB"/>
        </w:rPr>
        <w:t>5. FESTIVAL JURY</w:t>
      </w:r>
    </w:p>
    <w:p w14:paraId="13FC0EB9" w14:textId="77777777" w:rsidR="004D1476" w:rsidRPr="001261CC" w:rsidRDefault="004D1476" w:rsidP="004D1476">
      <w:pPr>
        <w:rPr>
          <w:lang w:val="en-GB"/>
        </w:rPr>
      </w:pPr>
      <w:r w:rsidRPr="001261CC">
        <w:rPr>
          <w:lang w:val="en-GB"/>
        </w:rPr>
        <w:t>The festival is a competition. Evaluations of the competition performances are made by the following groups of jurors appointed by the Director of the Festival:</w:t>
      </w:r>
    </w:p>
    <w:p w14:paraId="47CD902B" w14:textId="77777777" w:rsidR="004D1476" w:rsidRPr="001261CC" w:rsidRDefault="004D1476" w:rsidP="004D1476">
      <w:pPr>
        <w:rPr>
          <w:lang w:val="en-GB"/>
        </w:rPr>
      </w:pPr>
      <w:r w:rsidRPr="001261CC">
        <w:rPr>
          <w:lang w:val="en-GB"/>
        </w:rPr>
        <w:t>• Professional jury,</w:t>
      </w:r>
    </w:p>
    <w:p w14:paraId="3420ADF8" w14:textId="4EA57CFF" w:rsidR="004D1476" w:rsidRPr="001261CC" w:rsidRDefault="004D1476" w:rsidP="004D1476">
      <w:pPr>
        <w:rPr>
          <w:lang w:val="en-GB"/>
        </w:rPr>
      </w:pPr>
      <w:r w:rsidRPr="001261CC">
        <w:rPr>
          <w:lang w:val="en-GB"/>
        </w:rPr>
        <w:t>• Children's and youth jury, selected from the participants of the Small Theatre Academy.</w:t>
      </w:r>
    </w:p>
    <w:p w14:paraId="1B955E99" w14:textId="3978DF0E" w:rsidR="004832CF" w:rsidRPr="001261CC" w:rsidRDefault="004832CF" w:rsidP="004832CF">
      <w:pPr>
        <w:rPr>
          <w:b/>
          <w:bCs/>
          <w:lang w:val="en-GB"/>
        </w:rPr>
      </w:pPr>
      <w:r w:rsidRPr="001261CC">
        <w:rPr>
          <w:b/>
          <w:bCs/>
          <w:lang w:val="en-GB"/>
        </w:rPr>
        <w:t>6. PRIZES</w:t>
      </w:r>
      <w:r w:rsidR="000B34B6">
        <w:rPr>
          <w:b/>
          <w:bCs/>
          <w:lang w:val="en-GB"/>
        </w:rPr>
        <w:t>.</w:t>
      </w:r>
    </w:p>
    <w:p w14:paraId="4C5AD691" w14:textId="77777777" w:rsidR="004832CF" w:rsidRPr="001261CC" w:rsidRDefault="004832CF" w:rsidP="004832CF">
      <w:pPr>
        <w:rPr>
          <w:lang w:val="en-GB"/>
        </w:rPr>
      </w:pPr>
      <w:r w:rsidRPr="001261CC">
        <w:rPr>
          <w:lang w:val="en-GB"/>
        </w:rPr>
        <w:t>• Award for the best mainstream performance (PLN 3,000), it is an award for the Theatre,</w:t>
      </w:r>
    </w:p>
    <w:p w14:paraId="53E6615A" w14:textId="77777777" w:rsidR="004832CF" w:rsidRPr="001261CC" w:rsidRDefault="004832CF" w:rsidP="004832CF">
      <w:pPr>
        <w:rPr>
          <w:lang w:val="en-GB"/>
        </w:rPr>
      </w:pPr>
      <w:r w:rsidRPr="001261CC">
        <w:rPr>
          <w:lang w:val="en-GB"/>
        </w:rPr>
        <w:t>• Award for the best off-stream performance (PLN 3,000), it is an award for the Theatre,</w:t>
      </w:r>
    </w:p>
    <w:p w14:paraId="72172D49" w14:textId="77777777" w:rsidR="00B914E5" w:rsidRPr="001261CC" w:rsidRDefault="00B914E5" w:rsidP="00B914E5">
      <w:pPr>
        <w:rPr>
          <w:lang w:val="en-GB"/>
        </w:rPr>
      </w:pPr>
      <w:r w:rsidRPr="001261CC">
        <w:rPr>
          <w:lang w:val="en-GB"/>
        </w:rPr>
        <w:t>• Acting award for the best female role (PLN 1500), it is an individual award for the artist,</w:t>
      </w:r>
    </w:p>
    <w:p w14:paraId="7E314EBD" w14:textId="77777777" w:rsidR="00B914E5" w:rsidRPr="001261CC" w:rsidRDefault="00B914E5" w:rsidP="00B914E5">
      <w:pPr>
        <w:rPr>
          <w:lang w:val="en-GB"/>
        </w:rPr>
      </w:pPr>
      <w:r w:rsidRPr="001261CC">
        <w:rPr>
          <w:lang w:val="en-GB"/>
        </w:rPr>
        <w:t>• Acting award for the best male role (PLN 1500), it is an individual award for the artist,</w:t>
      </w:r>
    </w:p>
    <w:p w14:paraId="44A6A75D" w14:textId="77777777" w:rsidR="00B914E5" w:rsidRPr="001261CC" w:rsidRDefault="00B914E5" w:rsidP="00B914E5">
      <w:pPr>
        <w:rPr>
          <w:lang w:val="en-GB"/>
        </w:rPr>
      </w:pPr>
      <w:r w:rsidRPr="001261CC">
        <w:rPr>
          <w:lang w:val="en-GB"/>
        </w:rPr>
        <w:t>• Children's Jury Award – diploma.</w:t>
      </w:r>
    </w:p>
    <w:p w14:paraId="08297DE1" w14:textId="4B8096F1" w:rsidR="00D27B2F" w:rsidRPr="001261CC" w:rsidRDefault="00D27B2F" w:rsidP="00D27B2F">
      <w:pPr>
        <w:rPr>
          <w:lang w:val="en-GB"/>
        </w:rPr>
      </w:pPr>
      <w:r w:rsidRPr="001261CC">
        <w:rPr>
          <w:lang w:val="en-GB"/>
        </w:rPr>
        <w:t>The organizers allow the possibility of increasing the amount allocated for prizes in case of obtaining additional funds. The organizers also allow the possibility of awarding additional non-statutory prizes and distinctions, funded by institutions, associations and sponsors.</w:t>
      </w:r>
    </w:p>
    <w:p w14:paraId="3ACEDDA8" w14:textId="424241FE" w:rsidR="00D27B2F" w:rsidRPr="001261CC" w:rsidRDefault="00D27B2F" w:rsidP="00D27B2F">
      <w:pPr>
        <w:rPr>
          <w:lang w:val="en-GB"/>
        </w:rPr>
      </w:pPr>
      <w:r w:rsidRPr="001261CC">
        <w:rPr>
          <w:lang w:val="en-GB"/>
        </w:rPr>
        <w:t>The announcement of the results and the award ceremony takes place during the last day of the Festival.</w:t>
      </w:r>
    </w:p>
    <w:p w14:paraId="1C02789F" w14:textId="476F297D" w:rsidR="00CB3913" w:rsidRPr="001261CC" w:rsidRDefault="00CB3913" w:rsidP="00CB3913">
      <w:pPr>
        <w:rPr>
          <w:b/>
          <w:bCs/>
          <w:lang w:val="en-GB"/>
        </w:rPr>
      </w:pPr>
      <w:r w:rsidRPr="001261CC">
        <w:rPr>
          <w:b/>
          <w:bCs/>
          <w:lang w:val="en-GB"/>
        </w:rPr>
        <w:t xml:space="preserve">7. THE ORGANIZERS ENSURE: </w:t>
      </w:r>
    </w:p>
    <w:p w14:paraId="25DA3BB6" w14:textId="5EE9D8AD" w:rsidR="00CB3913" w:rsidRPr="001261CC" w:rsidRDefault="00CB3913" w:rsidP="00CB3913">
      <w:pPr>
        <w:rPr>
          <w:lang w:val="en-GB"/>
        </w:rPr>
      </w:pPr>
      <w:r w:rsidRPr="001261CC">
        <w:rPr>
          <w:lang w:val="en-GB"/>
        </w:rPr>
        <w:t xml:space="preserve">• </w:t>
      </w:r>
      <w:r w:rsidR="000670D1" w:rsidRPr="001261CC">
        <w:rPr>
          <w:lang w:val="en-GB"/>
        </w:rPr>
        <w:t>a</w:t>
      </w:r>
      <w:r w:rsidRPr="001261CC">
        <w:rPr>
          <w:lang w:val="en-GB"/>
        </w:rPr>
        <w:t>ccommodation for the duration of active participation in the Festival,</w:t>
      </w:r>
    </w:p>
    <w:p w14:paraId="403187B0" w14:textId="77777777" w:rsidR="00CB3913" w:rsidRPr="001261CC" w:rsidRDefault="00CB3913" w:rsidP="00CB3913">
      <w:pPr>
        <w:rPr>
          <w:lang w:val="en-GB"/>
        </w:rPr>
      </w:pPr>
      <w:r w:rsidRPr="001261CC">
        <w:rPr>
          <w:lang w:val="en-GB"/>
        </w:rPr>
        <w:t>• meals (breakfasts and dinners) for the duration of the Festival,</w:t>
      </w:r>
    </w:p>
    <w:p w14:paraId="472F4B38" w14:textId="77777777" w:rsidR="00CB3913" w:rsidRPr="001261CC" w:rsidRDefault="00CB3913" w:rsidP="00CB3913">
      <w:pPr>
        <w:rPr>
          <w:lang w:val="en-GB"/>
        </w:rPr>
      </w:pPr>
      <w:r w:rsidRPr="001261CC">
        <w:rPr>
          <w:lang w:val="en-GB"/>
        </w:rPr>
        <w:lastRenderedPageBreak/>
        <w:t>• a fee for the performance agreed individually with a qualified team,</w:t>
      </w:r>
    </w:p>
    <w:p w14:paraId="2CC28481" w14:textId="77777777" w:rsidR="00FD4166" w:rsidRPr="001261CC" w:rsidRDefault="00FD4166" w:rsidP="00FD4166">
      <w:pPr>
        <w:rPr>
          <w:lang w:val="en-GB"/>
        </w:rPr>
      </w:pPr>
      <w:r w:rsidRPr="001261CC">
        <w:rPr>
          <w:lang w:val="en-GB"/>
        </w:rPr>
        <w:t>• technical assistance and necessary conditions for the presentation of the performance,</w:t>
      </w:r>
    </w:p>
    <w:p w14:paraId="3D62106C" w14:textId="77777777" w:rsidR="00FD4166" w:rsidRPr="001261CC" w:rsidRDefault="00FD4166" w:rsidP="00FD4166">
      <w:pPr>
        <w:rPr>
          <w:lang w:val="en-GB"/>
        </w:rPr>
      </w:pPr>
      <w:r w:rsidRPr="001261CC">
        <w:rPr>
          <w:lang w:val="en-GB"/>
        </w:rPr>
        <w:t>• promotional materials.</w:t>
      </w:r>
    </w:p>
    <w:p w14:paraId="761CC49D" w14:textId="77777777" w:rsidR="00FD4166" w:rsidRPr="001261CC" w:rsidRDefault="00FD4166" w:rsidP="00FD4166">
      <w:pPr>
        <w:rPr>
          <w:lang w:val="en-GB"/>
        </w:rPr>
      </w:pPr>
      <w:r w:rsidRPr="001261CC">
        <w:rPr>
          <w:lang w:val="en-GB"/>
        </w:rPr>
        <w:t>Detailed rules for participation in the Festival are specified in the agreement.</w:t>
      </w:r>
    </w:p>
    <w:p w14:paraId="117C4410" w14:textId="6D11F16E" w:rsidR="009D79D7" w:rsidRPr="001261CC" w:rsidRDefault="009D79D7" w:rsidP="009D79D7">
      <w:pPr>
        <w:rPr>
          <w:b/>
          <w:bCs/>
          <w:lang w:val="en-GB"/>
        </w:rPr>
      </w:pPr>
      <w:r w:rsidRPr="001261CC">
        <w:rPr>
          <w:b/>
          <w:bCs/>
          <w:lang w:val="en-GB"/>
        </w:rPr>
        <w:t>8. RESPONSIBILITIES OF THEATRES</w:t>
      </w:r>
      <w:r w:rsidR="000B34B6">
        <w:rPr>
          <w:b/>
          <w:bCs/>
          <w:lang w:val="en-GB"/>
        </w:rPr>
        <w:t>.</w:t>
      </w:r>
    </w:p>
    <w:p w14:paraId="674BE4F7" w14:textId="77777777" w:rsidR="009D79D7" w:rsidRPr="001261CC" w:rsidRDefault="009D79D7" w:rsidP="009D79D7">
      <w:pPr>
        <w:rPr>
          <w:lang w:val="en-GB"/>
        </w:rPr>
      </w:pPr>
      <w:r w:rsidRPr="001261CC">
        <w:rPr>
          <w:lang w:val="en-GB"/>
        </w:rPr>
        <w:t>Acceptance of the invitation to participate in the Festival means consent to:</w:t>
      </w:r>
    </w:p>
    <w:p w14:paraId="659BB8B0" w14:textId="77777777" w:rsidR="009D79D7" w:rsidRPr="001261CC" w:rsidRDefault="009D79D7" w:rsidP="009D79D7">
      <w:pPr>
        <w:rPr>
          <w:lang w:val="en-GB"/>
        </w:rPr>
      </w:pPr>
      <w:r w:rsidRPr="001261CC">
        <w:rPr>
          <w:lang w:val="en-GB"/>
        </w:rPr>
        <w:t xml:space="preserve">• free sharing and use of submitted materials (photos, video recordings) </w:t>
      </w:r>
    </w:p>
    <w:p w14:paraId="2209136D" w14:textId="77777777" w:rsidR="009D79D7" w:rsidRPr="001261CC" w:rsidRDefault="009D79D7" w:rsidP="009D79D7">
      <w:pPr>
        <w:rPr>
          <w:lang w:val="en-GB"/>
        </w:rPr>
      </w:pPr>
      <w:r w:rsidRPr="001261CC">
        <w:rPr>
          <w:lang w:val="en-GB"/>
        </w:rPr>
        <w:t>for promotional purposes,</w:t>
      </w:r>
    </w:p>
    <w:p w14:paraId="513B0E1E" w14:textId="60D60309" w:rsidR="009D79D7" w:rsidRPr="001261CC" w:rsidRDefault="009D79D7" w:rsidP="009D79D7">
      <w:pPr>
        <w:rPr>
          <w:lang w:val="en-GB"/>
        </w:rPr>
      </w:pPr>
      <w:r w:rsidRPr="001261CC">
        <w:rPr>
          <w:lang w:val="en-GB"/>
        </w:rPr>
        <w:t>• free photo taking during the performance and recording fragments of the performance by the organizer or authorized persons for documentation and promotional purposes of the Festival,</w:t>
      </w:r>
    </w:p>
    <w:p w14:paraId="3A84297C" w14:textId="77777777" w:rsidR="001E7258" w:rsidRPr="001261CC" w:rsidRDefault="001E7258" w:rsidP="001E7258">
      <w:pPr>
        <w:rPr>
          <w:lang w:val="en-GB"/>
        </w:rPr>
      </w:pPr>
      <w:r w:rsidRPr="001261CC">
        <w:rPr>
          <w:lang w:val="en-GB"/>
        </w:rPr>
        <w:t>• free registration of fragments of the performance by television stations and Internet televisions, as well as free emission – for promotional and advertising purposes – of fragments of the show (up to 3 minutes),</w:t>
      </w:r>
    </w:p>
    <w:p w14:paraId="7B385B13" w14:textId="77777777" w:rsidR="001E7258" w:rsidRPr="001261CC" w:rsidRDefault="001E7258" w:rsidP="001E7258">
      <w:pPr>
        <w:rPr>
          <w:lang w:val="en-GB"/>
        </w:rPr>
      </w:pPr>
      <w:r w:rsidRPr="001261CC">
        <w:rPr>
          <w:lang w:val="en-GB"/>
        </w:rPr>
        <w:t xml:space="preserve">• settling all financial receivables due to copyright on their own, </w:t>
      </w:r>
    </w:p>
    <w:p w14:paraId="1124F4D3" w14:textId="259E78A9" w:rsidR="005A0B50" w:rsidRPr="001261CC" w:rsidRDefault="00572674" w:rsidP="003158F0">
      <w:pPr>
        <w:rPr>
          <w:lang w:val="en-GB"/>
        </w:rPr>
      </w:pPr>
      <w:r w:rsidRPr="001261CC">
        <w:rPr>
          <w:lang w:val="en-GB"/>
        </w:rPr>
        <w:t>• obtaining at their own expense all consents of persons participating in the submitted performance to use the image for the purposes of presenting the performance during the Festival and promotion as well as documentation of the Festival.</w:t>
      </w:r>
    </w:p>
    <w:p w14:paraId="1C7C37C5" w14:textId="3BA8CE09" w:rsidR="00B14B04" w:rsidRPr="001261CC" w:rsidRDefault="00B14B04" w:rsidP="00B14B04">
      <w:pPr>
        <w:rPr>
          <w:lang w:val="en-GB"/>
        </w:rPr>
      </w:pPr>
      <w:r w:rsidRPr="001261CC">
        <w:rPr>
          <w:lang w:val="en-GB"/>
        </w:rPr>
        <w:t>Sending the completed Application Form means acceptance of the terms and conditions of participation in the Festival.</w:t>
      </w:r>
    </w:p>
    <w:p w14:paraId="2F686B05" w14:textId="6467F588" w:rsidR="000A29F5" w:rsidRPr="001261CC" w:rsidRDefault="000A29F5" w:rsidP="000A29F5">
      <w:pPr>
        <w:rPr>
          <w:b/>
          <w:bCs/>
          <w:lang w:val="en-GB"/>
        </w:rPr>
      </w:pPr>
      <w:r w:rsidRPr="001261CC">
        <w:rPr>
          <w:b/>
          <w:bCs/>
          <w:lang w:val="en-GB"/>
        </w:rPr>
        <w:t xml:space="preserve">9. </w:t>
      </w:r>
      <w:r w:rsidR="005D22DC" w:rsidRPr="001261CC">
        <w:rPr>
          <w:b/>
          <w:bCs/>
          <w:color w:val="FF0000"/>
          <w:lang w:val="en-GB"/>
        </w:rPr>
        <w:t xml:space="preserve"> </w:t>
      </w:r>
      <w:r w:rsidR="00082CD9" w:rsidRPr="001261CC">
        <w:rPr>
          <w:b/>
          <w:bCs/>
          <w:lang w:val="en-GB"/>
        </w:rPr>
        <w:t>GDPR</w:t>
      </w:r>
      <w:r w:rsidR="000B34B6">
        <w:rPr>
          <w:b/>
          <w:bCs/>
          <w:lang w:val="en-GB"/>
        </w:rPr>
        <w:t>.</w:t>
      </w:r>
    </w:p>
    <w:p w14:paraId="4B87C442" w14:textId="3835DFCF" w:rsidR="00B14B04" w:rsidRPr="001261CC" w:rsidRDefault="000A29F5" w:rsidP="005D22DC">
      <w:pPr>
        <w:rPr>
          <w:lang w:val="en-GB"/>
        </w:rPr>
      </w:pPr>
      <w:r w:rsidRPr="001261CC">
        <w:rPr>
          <w:lang w:val="en-GB"/>
        </w:rPr>
        <w:t>In connection with the implementation of the requirements of Regulation (EU) 2016/679 of the European Parliament and of the Council of 27 April 2016 on the protection of natural persons with regard to the processing of personal data</w:t>
      </w:r>
      <w:r w:rsidR="005D22DC" w:rsidRPr="001261CC">
        <w:rPr>
          <w:lang w:val="en-GB"/>
        </w:rPr>
        <w:t xml:space="preserve"> and on the free movement of such data and repealing Directive 95/46/EC (General Data Protection Regulation), hereinafter referred to as GDPR, in accordance with Articles 13(1) and 14, we inform you about the principles of processing your personal data and your rights related thereto.</w:t>
      </w:r>
    </w:p>
    <w:p w14:paraId="360771C4" w14:textId="302C2596" w:rsidR="00C318F6" w:rsidRPr="001261CC" w:rsidRDefault="00C318F6" w:rsidP="00C318F6">
      <w:pPr>
        <w:rPr>
          <w:lang w:val="en-GB"/>
        </w:rPr>
      </w:pPr>
      <w:r w:rsidRPr="001261CC">
        <w:rPr>
          <w:lang w:val="en-GB"/>
        </w:rPr>
        <w:t xml:space="preserve">1. The administrator of your personal data is the "Maska" Theatre in Rzeszów with its registered office at </w:t>
      </w:r>
      <w:proofErr w:type="spellStart"/>
      <w:r w:rsidRPr="001261CC">
        <w:rPr>
          <w:lang w:val="en-GB"/>
        </w:rPr>
        <w:t>Mickiewicza</w:t>
      </w:r>
      <w:proofErr w:type="spellEnd"/>
      <w:r w:rsidRPr="001261CC">
        <w:rPr>
          <w:lang w:val="en-GB"/>
        </w:rPr>
        <w:t xml:space="preserve"> Street 13, 35-064 Rzeszów. </w:t>
      </w:r>
    </w:p>
    <w:p w14:paraId="56A4419F" w14:textId="037989FD" w:rsidR="00C318F6" w:rsidRPr="001261CC" w:rsidRDefault="00C318F6" w:rsidP="00C318F6">
      <w:pPr>
        <w:rPr>
          <w:lang w:val="en-GB"/>
        </w:rPr>
      </w:pPr>
      <w:r w:rsidRPr="001261CC">
        <w:rPr>
          <w:lang w:val="en-GB"/>
        </w:rPr>
        <w:t xml:space="preserve">2. Contact with the Data Protection Officer is possible at the following e-mail address: iod3@erzeszow.pl or </w:t>
      </w:r>
      <w:r w:rsidR="009854A6" w:rsidRPr="001261CC">
        <w:rPr>
          <w:lang w:val="en-GB"/>
        </w:rPr>
        <w:t>by sending a letter</w:t>
      </w:r>
      <w:r w:rsidRPr="001261CC">
        <w:rPr>
          <w:lang w:val="en-GB"/>
        </w:rPr>
        <w:t xml:space="preserve"> to the address of the data administrator. </w:t>
      </w:r>
    </w:p>
    <w:p w14:paraId="6406006B" w14:textId="48A5CD7F" w:rsidR="008F084E" w:rsidRPr="001261CC" w:rsidRDefault="008F084E" w:rsidP="008F084E">
      <w:pPr>
        <w:rPr>
          <w:lang w:val="en-GB"/>
        </w:rPr>
      </w:pPr>
      <w:r w:rsidRPr="001261CC">
        <w:rPr>
          <w:lang w:val="en-GB"/>
        </w:rPr>
        <w:t>3. Personal data are processed in order to accept the application for 11th International Festival of Theatres of Animated Form "Masquerade", including the necessary contact – pursuant to Article 6(1)(.B – processing necessary for the purposes of the contract – general data protection regulation of 27 April 2017.</w:t>
      </w:r>
    </w:p>
    <w:p w14:paraId="0877B811" w14:textId="77777777" w:rsidR="006D5A82" w:rsidRPr="001261CC" w:rsidRDefault="006D5A82" w:rsidP="006D5A82">
      <w:pPr>
        <w:rPr>
          <w:lang w:val="en-GB"/>
        </w:rPr>
      </w:pPr>
      <w:r w:rsidRPr="001261CC">
        <w:rPr>
          <w:lang w:val="en-GB"/>
        </w:rPr>
        <w:t xml:space="preserve">4. The recipients of your personal data will be only entities authorized to obtain personal data on the basis of legal provisions or an appropriate agreement with the administrator. </w:t>
      </w:r>
    </w:p>
    <w:p w14:paraId="7208AA48" w14:textId="3832E50A" w:rsidR="008046FB" w:rsidRPr="001261CC" w:rsidRDefault="008046FB" w:rsidP="008046FB">
      <w:pPr>
        <w:rPr>
          <w:lang w:val="en-GB"/>
        </w:rPr>
      </w:pPr>
      <w:r w:rsidRPr="001261CC">
        <w:rPr>
          <w:lang w:val="en-GB"/>
        </w:rPr>
        <w:t xml:space="preserve">5. Your personal data will be processed for the period necessary to achieve the purposes for which they were collected, and after that time for the period and to the extent required by the provisions of generally applicable law including the Act of 14 July 1983 on the national archival resources and archives. </w:t>
      </w:r>
    </w:p>
    <w:p w14:paraId="49D7C366" w14:textId="7F4CE59A" w:rsidR="00840476" w:rsidRPr="001261CC" w:rsidRDefault="00840476" w:rsidP="00840476">
      <w:pPr>
        <w:rPr>
          <w:lang w:val="en-GB"/>
        </w:rPr>
      </w:pPr>
      <w:r w:rsidRPr="001261CC">
        <w:rPr>
          <w:lang w:val="en-GB"/>
        </w:rPr>
        <w:lastRenderedPageBreak/>
        <w:t xml:space="preserve">6. Providing your personal data is voluntary, but necessary to sign a contract with you, the consequence of not providing personal data may be a refusal of acceptance of the application. </w:t>
      </w:r>
    </w:p>
    <w:p w14:paraId="75188BA5" w14:textId="77777777" w:rsidR="00DF6B62" w:rsidRPr="001261CC" w:rsidRDefault="00DF6B62" w:rsidP="00DF6B62">
      <w:pPr>
        <w:rPr>
          <w:lang w:val="en-GB"/>
        </w:rPr>
      </w:pPr>
      <w:r w:rsidRPr="001261CC">
        <w:rPr>
          <w:lang w:val="en-GB"/>
        </w:rPr>
        <w:t>7. In connection with the processing of your data by the "Maska" Theatre in Rzeszów, you have the right to:</w:t>
      </w:r>
    </w:p>
    <w:p w14:paraId="64AB48BC" w14:textId="77777777" w:rsidR="00C04210" w:rsidRPr="001261CC" w:rsidRDefault="00C04210" w:rsidP="00C04210">
      <w:pPr>
        <w:rPr>
          <w:lang w:val="en-GB"/>
        </w:rPr>
      </w:pPr>
      <w:r w:rsidRPr="001261CC">
        <w:rPr>
          <w:lang w:val="en-GB"/>
        </w:rPr>
        <w:t>a) access to the content of personal data and rectification (correction) if the personal data are incorrect or incomplete,</w:t>
      </w:r>
    </w:p>
    <w:p w14:paraId="1D2C68AE" w14:textId="36661EFF" w:rsidR="00D23D0D" w:rsidRPr="001261CC" w:rsidRDefault="00D23D0D" w:rsidP="00D23D0D">
      <w:pPr>
        <w:rPr>
          <w:lang w:val="en-GB"/>
        </w:rPr>
      </w:pPr>
      <w:r w:rsidRPr="001261CC">
        <w:rPr>
          <w:lang w:val="en-GB"/>
        </w:rPr>
        <w:t>b) request of the deletion of personal data (the so-called right to be forgotten) if:</w:t>
      </w:r>
    </w:p>
    <w:p w14:paraId="4BB899C7" w14:textId="77777777" w:rsidR="00D23D0D" w:rsidRPr="001261CC" w:rsidRDefault="00D23D0D" w:rsidP="00D23D0D">
      <w:pPr>
        <w:rPr>
          <w:lang w:val="en-GB"/>
        </w:rPr>
      </w:pPr>
      <w:r w:rsidRPr="001261CC">
        <w:rPr>
          <w:lang w:val="en-GB"/>
        </w:rPr>
        <w:t>- the data are no longer necessary for the purposes for which they were collected or otherwise processed;</w:t>
      </w:r>
    </w:p>
    <w:p w14:paraId="03F03479" w14:textId="034343E4" w:rsidR="00D23D0D" w:rsidRPr="001261CC" w:rsidRDefault="00D23D0D" w:rsidP="00D23D0D">
      <w:pPr>
        <w:rPr>
          <w:lang w:val="en-GB"/>
        </w:rPr>
      </w:pPr>
      <w:r w:rsidRPr="001261CC">
        <w:rPr>
          <w:lang w:val="en-GB"/>
        </w:rPr>
        <w:t>-</w:t>
      </w:r>
      <w:r w:rsidR="000B34B6">
        <w:rPr>
          <w:lang w:val="en-GB"/>
        </w:rPr>
        <w:t xml:space="preserve"> </w:t>
      </w:r>
      <w:r w:rsidRPr="001261CC">
        <w:rPr>
          <w:lang w:val="en-GB"/>
        </w:rPr>
        <w:t>the person has withdrawn consent to the processing of personal data, which is the basis for data processing and there is no other legal basis for data processing;</w:t>
      </w:r>
    </w:p>
    <w:p w14:paraId="11BD3ED4" w14:textId="77777777" w:rsidR="000023F7" w:rsidRPr="001261CC" w:rsidRDefault="000023F7" w:rsidP="000023F7">
      <w:pPr>
        <w:rPr>
          <w:lang w:val="en-GB"/>
        </w:rPr>
      </w:pPr>
      <w:r w:rsidRPr="001261CC">
        <w:rPr>
          <w:lang w:val="en-GB"/>
        </w:rPr>
        <w:t>- the data subject has objected to the processing pursuant to Article 21(1) of the General Data Protection Regulation and there are no overriding legitimate grounds for the processing, or the data subject has objected pursuant to Article 21(2) of the General Data Protection Regulation to the processing,</w:t>
      </w:r>
    </w:p>
    <w:p w14:paraId="5A390C57" w14:textId="77777777" w:rsidR="000C2A1C" w:rsidRPr="001261CC" w:rsidRDefault="000C2A1C" w:rsidP="000C2A1C">
      <w:pPr>
        <w:rPr>
          <w:lang w:val="en-GB"/>
        </w:rPr>
      </w:pPr>
      <w:r w:rsidRPr="001261CC">
        <w:rPr>
          <w:lang w:val="en-GB"/>
        </w:rPr>
        <w:t>- personal data are processed unlawfully,</w:t>
      </w:r>
    </w:p>
    <w:p w14:paraId="599B3AA6" w14:textId="77777777" w:rsidR="000C2A1C" w:rsidRPr="001261CC" w:rsidRDefault="000C2A1C" w:rsidP="000C2A1C">
      <w:pPr>
        <w:rPr>
          <w:lang w:val="en-GB"/>
        </w:rPr>
      </w:pPr>
      <w:r w:rsidRPr="001261CC">
        <w:rPr>
          <w:lang w:val="en-GB"/>
        </w:rPr>
        <w:t xml:space="preserve">- personal data must be deleted in order to comply with the obligation arising from </w:t>
      </w:r>
    </w:p>
    <w:p w14:paraId="3325D25D" w14:textId="77777777" w:rsidR="000C2A1C" w:rsidRPr="001261CC" w:rsidRDefault="000C2A1C" w:rsidP="000C2A1C">
      <w:pPr>
        <w:rPr>
          <w:lang w:val="en-GB"/>
        </w:rPr>
      </w:pPr>
      <w:r w:rsidRPr="001261CC">
        <w:rPr>
          <w:lang w:val="en-GB"/>
        </w:rPr>
        <w:t>from the law;</w:t>
      </w:r>
    </w:p>
    <w:p w14:paraId="5DA38151" w14:textId="2F72CFE0" w:rsidR="00A34C98" w:rsidRPr="001261CC" w:rsidRDefault="00A34C98" w:rsidP="00A34C98">
      <w:pPr>
        <w:rPr>
          <w:lang w:val="en-GB"/>
        </w:rPr>
      </w:pPr>
      <w:r w:rsidRPr="001261CC">
        <w:rPr>
          <w:lang w:val="en-GB"/>
        </w:rPr>
        <w:t>c) filing a complaint to the supervisory body competent in matters of personal data protection, which is the President of the Office for Personal Data Protection (</w:t>
      </w:r>
      <w:proofErr w:type="spellStart"/>
      <w:r w:rsidRPr="001261CC">
        <w:rPr>
          <w:lang w:val="en-GB"/>
        </w:rPr>
        <w:t>Stawki</w:t>
      </w:r>
      <w:proofErr w:type="spellEnd"/>
      <w:r w:rsidRPr="001261CC">
        <w:rPr>
          <w:lang w:val="en-GB"/>
        </w:rPr>
        <w:t xml:space="preserve"> Street 2, 00-0193 Warsaw),</w:t>
      </w:r>
    </w:p>
    <w:p w14:paraId="5D5D3EEF" w14:textId="77777777" w:rsidR="00C95736" w:rsidRPr="001261CC" w:rsidRDefault="00C95736" w:rsidP="00C95736">
      <w:pPr>
        <w:rPr>
          <w:lang w:val="en-GB"/>
        </w:rPr>
      </w:pPr>
      <w:r w:rsidRPr="001261CC">
        <w:rPr>
          <w:lang w:val="en-GB"/>
        </w:rPr>
        <w:t>d) the right to request the restriction of the processing of personal data,</w:t>
      </w:r>
    </w:p>
    <w:p w14:paraId="296CA366" w14:textId="77777777" w:rsidR="00970BBE" w:rsidRPr="001261CC" w:rsidRDefault="00970BBE" w:rsidP="00970BBE">
      <w:pPr>
        <w:rPr>
          <w:lang w:val="en-GB"/>
        </w:rPr>
      </w:pPr>
      <w:r w:rsidRPr="001261CC">
        <w:rPr>
          <w:lang w:val="en-GB"/>
        </w:rPr>
        <w:t xml:space="preserve">e) the processing of personal data takes place on the basis of your consent (Article 6(1)(a) of the General Data Protection Regulation), you have the right to withdraw this consent at any time. This withdrawal does not affect the compliance of the processing that was carried out on the basis of consent before its withdrawal. </w:t>
      </w:r>
    </w:p>
    <w:p w14:paraId="72C9280C" w14:textId="77777777" w:rsidR="00216997" w:rsidRPr="001261CC" w:rsidRDefault="00216997" w:rsidP="00216997">
      <w:pPr>
        <w:rPr>
          <w:lang w:val="en-GB"/>
        </w:rPr>
      </w:pPr>
      <w:r w:rsidRPr="001261CC">
        <w:rPr>
          <w:lang w:val="en-GB"/>
        </w:rPr>
        <w:t>8. The data provided by you will not be processed in an automated manner or will not be profiled. There may be cases when the Administrator transfers your personal data to a third country or international organizations, you will be informed about each of these cases.</w:t>
      </w:r>
    </w:p>
    <w:p w14:paraId="4D823D7D" w14:textId="51D0F095" w:rsidR="005A0B50" w:rsidRPr="001261CC" w:rsidRDefault="005A0B50" w:rsidP="005A0B50">
      <w:pPr>
        <w:rPr>
          <w:lang w:val="en-GB"/>
        </w:rPr>
      </w:pPr>
    </w:p>
    <w:sectPr w:rsidR="005A0B50" w:rsidRPr="001261CC" w:rsidSect="000B34B6">
      <w:pgSz w:w="11906" w:h="16838"/>
      <w:pgMar w:top="851"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78"/>
    <w:rsid w:val="000023F7"/>
    <w:rsid w:val="00043D00"/>
    <w:rsid w:val="000670D1"/>
    <w:rsid w:val="00082CD9"/>
    <w:rsid w:val="000A29F5"/>
    <w:rsid w:val="000B34B6"/>
    <w:rsid w:val="000C2A1C"/>
    <w:rsid w:val="001261CC"/>
    <w:rsid w:val="001C51A5"/>
    <w:rsid w:val="001E7258"/>
    <w:rsid w:val="00216997"/>
    <w:rsid w:val="002E40C3"/>
    <w:rsid w:val="003158F0"/>
    <w:rsid w:val="00404D78"/>
    <w:rsid w:val="00407403"/>
    <w:rsid w:val="004832CF"/>
    <w:rsid w:val="004845D3"/>
    <w:rsid w:val="0048761B"/>
    <w:rsid w:val="004A110C"/>
    <w:rsid w:val="004D1476"/>
    <w:rsid w:val="00560CE4"/>
    <w:rsid w:val="00572674"/>
    <w:rsid w:val="005A0B50"/>
    <w:rsid w:val="005D22DC"/>
    <w:rsid w:val="00617DF4"/>
    <w:rsid w:val="006D5A82"/>
    <w:rsid w:val="006E204A"/>
    <w:rsid w:val="00716801"/>
    <w:rsid w:val="007458EB"/>
    <w:rsid w:val="007B166B"/>
    <w:rsid w:val="008046FB"/>
    <w:rsid w:val="008174FA"/>
    <w:rsid w:val="00824B86"/>
    <w:rsid w:val="00840476"/>
    <w:rsid w:val="00851DE2"/>
    <w:rsid w:val="008B41E5"/>
    <w:rsid w:val="008F084E"/>
    <w:rsid w:val="00970BBE"/>
    <w:rsid w:val="009854A6"/>
    <w:rsid w:val="009A3887"/>
    <w:rsid w:val="009D79D7"/>
    <w:rsid w:val="00A05D74"/>
    <w:rsid w:val="00A34C98"/>
    <w:rsid w:val="00AF0116"/>
    <w:rsid w:val="00B14B04"/>
    <w:rsid w:val="00B309CA"/>
    <w:rsid w:val="00B45A68"/>
    <w:rsid w:val="00B914E5"/>
    <w:rsid w:val="00C04210"/>
    <w:rsid w:val="00C318F6"/>
    <w:rsid w:val="00C95736"/>
    <w:rsid w:val="00CB3913"/>
    <w:rsid w:val="00D23D0D"/>
    <w:rsid w:val="00D27B2F"/>
    <w:rsid w:val="00DC289F"/>
    <w:rsid w:val="00DF6B62"/>
    <w:rsid w:val="00E20E5E"/>
    <w:rsid w:val="00E924BE"/>
    <w:rsid w:val="00F55D76"/>
    <w:rsid w:val="00F74D70"/>
    <w:rsid w:val="00FB4883"/>
    <w:rsid w:val="00FD4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8643"/>
  <w15:chartTrackingRefBased/>
  <w15:docId w15:val="{EF26661A-41FA-461C-8C89-738D3F7C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023F7"/>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26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6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7632">
      <w:bodyDiv w:val="1"/>
      <w:marLeft w:val="0"/>
      <w:marRight w:val="0"/>
      <w:marTop w:val="0"/>
      <w:marBottom w:val="0"/>
      <w:divBdr>
        <w:top w:val="none" w:sz="0" w:space="0" w:color="auto"/>
        <w:left w:val="none" w:sz="0" w:space="0" w:color="auto"/>
        <w:bottom w:val="none" w:sz="0" w:space="0" w:color="auto"/>
        <w:right w:val="none" w:sz="0" w:space="0" w:color="auto"/>
      </w:divBdr>
    </w:div>
    <w:div w:id="15610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1343</Words>
  <Characters>8062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felfal.341</dc:creator>
  <cp:keywords/>
  <dc:description/>
  <cp:lastModifiedBy>koordynator</cp:lastModifiedBy>
  <cp:revision>104</cp:revision>
  <cp:lastPrinted>2022-01-04T13:26:00Z</cp:lastPrinted>
  <dcterms:created xsi:type="dcterms:W3CDTF">2021-12-26T22:37:00Z</dcterms:created>
  <dcterms:modified xsi:type="dcterms:W3CDTF">2022-01-10T13:54:00Z</dcterms:modified>
</cp:coreProperties>
</file>